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2127"/>
        <w:gridCol w:w="3124"/>
        <w:gridCol w:w="3065"/>
        <w:gridCol w:w="2150"/>
      </w:tblGrid>
      <w:tr w:rsidR="000A72DF" w:rsidTr="000A7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vAlign w:val="bottom"/>
          </w:tcPr>
          <w:p w:rsidR="000A72DF" w:rsidRPr="000A72DF" w:rsidRDefault="000A72DF" w:rsidP="000A72DF">
            <w:pPr>
              <w:rPr>
                <w:b/>
              </w:rPr>
            </w:pPr>
            <w:r w:rsidRPr="000A72DF">
              <w:rPr>
                <w:b/>
              </w:rPr>
              <w:t>Produto</w:t>
            </w:r>
          </w:p>
        </w:tc>
        <w:tc>
          <w:tcPr>
            <w:tcW w:w="3124" w:type="dxa"/>
            <w:vAlign w:val="bottom"/>
          </w:tcPr>
          <w:p w:rsidR="000A72DF" w:rsidRPr="00483D84" w:rsidRDefault="000A72DF" w:rsidP="000A7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3D84">
              <w:t>Data da última compra</w:t>
            </w:r>
          </w:p>
        </w:tc>
        <w:tc>
          <w:tcPr>
            <w:tcW w:w="3065" w:type="dxa"/>
            <w:vAlign w:val="bottom"/>
          </w:tcPr>
          <w:p w:rsidR="000A72DF" w:rsidRPr="00483D84" w:rsidRDefault="000A72DF" w:rsidP="000A7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72DF">
              <w:t>Q</w:t>
            </w:r>
            <w:r>
              <w:t>uantidade</w:t>
            </w:r>
            <w:r w:rsidRPr="000A72DF">
              <w:t xml:space="preserve"> em estoque em: ____ / ___</w:t>
            </w:r>
          </w:p>
        </w:tc>
        <w:tc>
          <w:tcPr>
            <w:tcW w:w="2150" w:type="dxa"/>
            <w:vAlign w:val="bottom"/>
          </w:tcPr>
          <w:p w:rsidR="000A72DF" w:rsidRPr="00483D84" w:rsidRDefault="000A72DF" w:rsidP="000A7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72DF">
              <w:t>Necessidade de compra</w:t>
            </w:r>
          </w:p>
        </w:tc>
      </w:tr>
      <w:tr w:rsidR="000A72DF" w:rsidTr="000F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Desengordurante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Removedor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Veja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Lustra móveis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Sabão neutro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Detergente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Desinfetante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Cera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Bactericida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Limpa vidros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  <w:tr w:rsidR="000A72DF" w:rsidTr="000F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A72DF" w:rsidRDefault="000A72DF" w:rsidP="000A72DF">
            <w:r w:rsidRPr="000A72DF">
              <w:t>Limpa pedras</w:t>
            </w:r>
          </w:p>
        </w:tc>
        <w:tc>
          <w:tcPr>
            <w:tcW w:w="3124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5" w:type="dxa"/>
            <w:vAlign w:val="center"/>
          </w:tcPr>
          <w:p w:rsidR="000A72DF" w:rsidRDefault="000A72DF" w:rsidP="000A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vAlign w:val="center"/>
          </w:tcPr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>
              <w:t xml:space="preserve"> </w:t>
            </w:r>
            <w:r w:rsidRPr="000A72DF">
              <w:t>Urgente;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pequeno</w:t>
            </w:r>
          </w:p>
          <w:p w:rsidR="000A72DF" w:rsidRDefault="000A72DF" w:rsidP="000A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A72DF">
              <w:t>(  )</w:t>
            </w:r>
            <w:proofErr w:type="gramEnd"/>
            <w:r w:rsidRPr="000A72DF">
              <w:t xml:space="preserve"> Estoque cheio</w:t>
            </w:r>
          </w:p>
        </w:tc>
      </w:tr>
    </w:tbl>
    <w:p w:rsidR="007F52D0" w:rsidRDefault="007F52D0">
      <w:bookmarkStart w:id="0" w:name="_GoBack"/>
      <w:bookmarkEnd w:id="0"/>
    </w:p>
    <w:sectPr w:rsidR="007F52D0" w:rsidSect="000A72D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7D" w:rsidRDefault="00FA377D" w:rsidP="000A72DF">
      <w:pPr>
        <w:spacing w:after="0" w:line="240" w:lineRule="auto"/>
      </w:pPr>
      <w:r>
        <w:separator/>
      </w:r>
    </w:p>
  </w:endnote>
  <w:endnote w:type="continuationSeparator" w:id="0">
    <w:p w:rsidR="00FA377D" w:rsidRDefault="00FA377D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9A" w:rsidRDefault="00DA729A" w:rsidP="00DA729A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0FABBF" wp14:editId="473CAE68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727705" cy="965419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_s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705" cy="96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7D" w:rsidRDefault="00FA377D" w:rsidP="000A72DF">
      <w:pPr>
        <w:spacing w:after="0" w:line="240" w:lineRule="auto"/>
      </w:pPr>
      <w:r>
        <w:separator/>
      </w:r>
    </w:p>
  </w:footnote>
  <w:footnote w:type="continuationSeparator" w:id="0">
    <w:p w:rsidR="00FA377D" w:rsidRDefault="00FA377D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DF" w:rsidRPr="00DA729A" w:rsidRDefault="000A72DF" w:rsidP="000A72DF">
    <w:pPr>
      <w:pStyle w:val="Cabealho"/>
      <w:jc w:val="center"/>
      <w:rPr>
        <w:b/>
        <w:color w:val="5F497A"/>
        <w:sz w:val="52"/>
        <w:szCs w:val="52"/>
      </w:rPr>
    </w:pPr>
    <w:r w:rsidRPr="00DA729A">
      <w:rPr>
        <w:b/>
        <w:color w:val="5F497A"/>
        <w:sz w:val="52"/>
        <w:szCs w:val="52"/>
      </w:rPr>
      <w:t>Controle de estoque</w:t>
    </w:r>
  </w:p>
  <w:p w:rsidR="000A72DF" w:rsidRPr="000A72DF" w:rsidRDefault="000A72DF" w:rsidP="000A72DF">
    <w:pPr>
      <w:pStyle w:val="Cabealho"/>
      <w:jc w:val="center"/>
      <w:rPr>
        <w:b/>
        <w:color w:val="7030A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0F3AB3"/>
    <w:rsid w:val="007F52D0"/>
    <w:rsid w:val="00C01DC8"/>
    <w:rsid w:val="00DA729A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0A72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basedOn w:val="Fontepargpadro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2DF"/>
  </w:style>
  <w:style w:type="paragraph" w:styleId="Rodap">
    <w:name w:val="footer"/>
    <w:basedOn w:val="Normal"/>
    <w:link w:val="Rodap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Caroline Charapa</cp:lastModifiedBy>
  <cp:revision>2</cp:revision>
  <dcterms:created xsi:type="dcterms:W3CDTF">2017-01-17T17:30:00Z</dcterms:created>
  <dcterms:modified xsi:type="dcterms:W3CDTF">2017-01-17T17:52:00Z</dcterms:modified>
</cp:coreProperties>
</file>