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F" w:rsidRDefault="002B642F" w:rsidP="002B642F">
      <w:pPr>
        <w:jc w:val="both"/>
        <w:rPr>
          <w:sz w:val="28"/>
          <w:szCs w:val="28"/>
        </w:rPr>
      </w:pPr>
      <w:r w:rsidRPr="002B642F">
        <w:rPr>
          <w:b/>
          <w:color w:val="5F497A" w:themeColor="accent4" w:themeShade="BF"/>
          <w:sz w:val="60"/>
          <w:szCs w:val="60"/>
        </w:rPr>
        <w:t>11 dicas de postura e comportamento do auxiliar de limpeza eficiente</w:t>
      </w:r>
    </w:p>
    <w:p w:rsidR="002B642F" w:rsidRPr="002B642F" w:rsidRDefault="002B642F" w:rsidP="002B642F">
      <w:pPr>
        <w:jc w:val="both"/>
        <w:rPr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Pr="002B642F">
        <w:rPr>
          <w:color w:val="404040" w:themeColor="text1" w:themeTint="BF"/>
          <w:sz w:val="28"/>
          <w:szCs w:val="28"/>
        </w:rPr>
        <w:t>Caro profissional,</w:t>
      </w:r>
    </w:p>
    <w:p w:rsidR="002B642F" w:rsidRPr="002B642F" w:rsidRDefault="002B642F" w:rsidP="002B642F">
      <w:p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Para a elaboração de um bom trabalho em nosso condomínio, algumas informações devem</w:t>
      </w:r>
      <w:r>
        <w:rPr>
          <w:color w:val="404040" w:themeColor="text1" w:themeTint="BF"/>
          <w:sz w:val="28"/>
          <w:szCs w:val="28"/>
        </w:rPr>
        <w:t xml:space="preserve"> </w:t>
      </w:r>
      <w:r w:rsidRPr="002B642F">
        <w:rPr>
          <w:color w:val="404040" w:themeColor="text1" w:themeTint="BF"/>
          <w:sz w:val="28"/>
          <w:szCs w:val="28"/>
        </w:rPr>
        <w:t>estar no seu dia-a-dia. Abaixo estão algumas dicas e lembretes que vão lhe ajudar a melhorar</w:t>
      </w:r>
      <w:r>
        <w:rPr>
          <w:color w:val="404040" w:themeColor="text1" w:themeTint="BF"/>
          <w:sz w:val="28"/>
          <w:szCs w:val="28"/>
        </w:rPr>
        <w:t xml:space="preserve"> </w:t>
      </w:r>
      <w:r w:rsidRPr="002B642F">
        <w:rPr>
          <w:color w:val="404040" w:themeColor="text1" w:themeTint="BF"/>
          <w:sz w:val="28"/>
          <w:szCs w:val="28"/>
        </w:rPr>
        <w:t>seu trabalho e manter sua qualidade.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Cumprimente sempre seus colegas de trabalho e moradores do condomínio.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Uma boa aparência contribui para um ambiente de trabalho harmônico, por isso, esteja sempre bem vestido e limpo.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A limpeza diz muito sobre um ambiente, por isso, nunca se esqueça que seu trabalho é o cartão de visitas do condomínio.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Mantenha uma rotina de trabalho para que não se esqueça de pequenos detalhes no dia-a-dia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Faça uma lista dos produtos de limpeza específicos e separe-os dos demais na dispensa. Isso evitará o uso indevido.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O bom profissional se destaca nos detalhes, por isso, fique atento ao trabalho que executa.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Erros acontecem e devem ser encarados como uma indicação do que deve ser mudado ou de onde há falhas. Por isso, não tenha medo de revelá-los e discutir obre isso com seu gestor.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Não comente sobre a rotina do condomínio com estranhos.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Quando for trabalhar do lado de fora do condomínio, avise o porteiro para que fique atento e evite a ação de bandidos.</w:t>
      </w:r>
    </w:p>
    <w:p w:rsidR="002B642F" w:rsidRPr="002B642F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>Use sempre luvas e outros artigos de segurança para evitar que produtos mais fortes façam mal a sua saúde.</w:t>
      </w:r>
    </w:p>
    <w:p w:rsidR="00B015EE" w:rsidRDefault="002B642F" w:rsidP="002B642F">
      <w:pPr>
        <w:pStyle w:val="ListParagraph"/>
        <w:numPr>
          <w:ilvl w:val="0"/>
          <w:numId w:val="9"/>
        </w:numPr>
        <w:jc w:val="both"/>
        <w:rPr>
          <w:color w:val="404040" w:themeColor="text1" w:themeTint="BF"/>
          <w:sz w:val="28"/>
          <w:szCs w:val="28"/>
        </w:rPr>
      </w:pPr>
      <w:r w:rsidRPr="002B642F">
        <w:rPr>
          <w:color w:val="404040" w:themeColor="text1" w:themeTint="BF"/>
          <w:sz w:val="28"/>
          <w:szCs w:val="28"/>
        </w:rPr>
        <w:t xml:space="preserve">Não se esqueça de identificar as áreas molhadas ou com produtos escorregadios, o que evitará muitos acidentes. </w:t>
      </w:r>
      <w:r w:rsidRPr="002B642F">
        <w:rPr>
          <w:color w:val="404040" w:themeColor="text1" w:themeTint="BF"/>
          <w:sz w:val="28"/>
          <w:szCs w:val="28"/>
        </w:rPr>
        <w:cr/>
      </w:r>
    </w:p>
    <w:p w:rsidR="002B642F" w:rsidRPr="002B642F" w:rsidRDefault="002B642F" w:rsidP="002B642F">
      <w:pPr>
        <w:jc w:val="both"/>
        <w:rPr>
          <w:color w:val="404040" w:themeColor="text1" w:themeTint="BF"/>
          <w:sz w:val="28"/>
          <w:szCs w:val="28"/>
        </w:rPr>
      </w:pPr>
    </w:p>
    <w:sectPr w:rsidR="002B642F" w:rsidRPr="002B642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BB" w:rsidRDefault="001505BB" w:rsidP="00965DA5">
      <w:pPr>
        <w:spacing w:before="0" w:after="0"/>
      </w:pPr>
      <w:r>
        <w:separator/>
      </w:r>
    </w:p>
  </w:endnote>
  <w:endnote w:type="continuationSeparator" w:id="0">
    <w:p w:rsidR="001505BB" w:rsidRDefault="001505BB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2" w:rsidRDefault="003D7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2" w:rsidRDefault="003D7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BB" w:rsidRDefault="001505BB" w:rsidP="00965DA5">
      <w:pPr>
        <w:spacing w:before="0" w:after="0"/>
      </w:pPr>
      <w:r>
        <w:separator/>
      </w:r>
    </w:p>
  </w:footnote>
  <w:footnote w:type="continuationSeparator" w:id="0">
    <w:p w:rsidR="001505BB" w:rsidRDefault="001505BB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2" w:rsidRDefault="003D7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2" w:rsidRDefault="003D7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2" w:rsidRDefault="003D7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505BB"/>
    <w:rsid w:val="00174993"/>
    <w:rsid w:val="002B642F"/>
    <w:rsid w:val="003D73C2"/>
    <w:rsid w:val="00401B17"/>
    <w:rsid w:val="005B388F"/>
    <w:rsid w:val="005E7D25"/>
    <w:rsid w:val="005F0B4B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60097"/>
    <w:rsid w:val="00CB1DA7"/>
    <w:rsid w:val="00D93E56"/>
    <w:rsid w:val="00E032E5"/>
    <w:rsid w:val="00E44F42"/>
    <w:rsid w:val="00F66093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2016-12-05T19:00:00Z</dcterms:created>
  <dcterms:modified xsi:type="dcterms:W3CDTF">2020-05-02T21:07:00Z</dcterms:modified>
</cp:coreProperties>
</file>