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C6" w:rsidRPr="001560C6" w:rsidRDefault="001560C6" w:rsidP="001560C6">
      <w:pPr>
        <w:jc w:val="both"/>
        <w:rPr>
          <w:b/>
          <w:color w:val="7F7F7F" w:themeColor="text1" w:themeTint="80"/>
          <w:sz w:val="40"/>
          <w:szCs w:val="60"/>
        </w:rPr>
      </w:pPr>
      <w:r w:rsidRPr="001560C6">
        <w:rPr>
          <w:b/>
          <w:color w:val="7F7F7F" w:themeColor="text1" w:themeTint="80"/>
          <w:sz w:val="40"/>
          <w:szCs w:val="60"/>
        </w:rPr>
        <w:t>COMUNICADO</w:t>
      </w:r>
    </w:p>
    <w:p w:rsidR="001560C6" w:rsidRPr="001560C6" w:rsidRDefault="001560C6" w:rsidP="001560C6">
      <w:pPr>
        <w:rPr>
          <w:color w:val="404040" w:themeColor="text1" w:themeTint="BF"/>
          <w:sz w:val="32"/>
          <w:szCs w:val="26"/>
        </w:rPr>
      </w:pPr>
      <w:r>
        <w:rPr>
          <w:b/>
          <w:noProof/>
          <w:color w:val="5F497A" w:themeColor="accent4" w:themeShade="BF"/>
          <w:sz w:val="60"/>
          <w:szCs w:val="6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7620</wp:posOffset>
            </wp:positionV>
            <wp:extent cx="2622550" cy="1404620"/>
            <wp:effectExtent l="0" t="0" r="6350" b="5080"/>
            <wp:wrapTight wrapText="bothSides">
              <wp:wrapPolygon edited="0">
                <wp:start x="0" y="0"/>
                <wp:lineTo x="0" y="21385"/>
                <wp:lineTo x="21495" y="21385"/>
                <wp:lineTo x="2149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0C6">
        <w:rPr>
          <w:b/>
          <w:color w:val="5F497A" w:themeColor="accent4" w:themeShade="BF"/>
          <w:sz w:val="60"/>
          <w:szCs w:val="60"/>
        </w:rPr>
        <w:t>Assembleias</w:t>
      </w:r>
      <w:r>
        <w:rPr>
          <w:b/>
          <w:color w:val="5F497A" w:themeColor="accent4" w:themeShade="BF"/>
          <w:sz w:val="60"/>
          <w:szCs w:val="60"/>
        </w:rPr>
        <w:br/>
      </w:r>
      <w:r w:rsidRPr="001560C6">
        <w:rPr>
          <w:b/>
          <w:color w:val="5F497A" w:themeColor="accent4" w:themeShade="BF"/>
          <w:sz w:val="60"/>
          <w:szCs w:val="60"/>
        </w:rPr>
        <w:t>Por que</w:t>
      </w:r>
      <w:r>
        <w:rPr>
          <w:b/>
          <w:color w:val="5F497A" w:themeColor="accent4" w:themeShade="BF"/>
          <w:sz w:val="60"/>
          <w:szCs w:val="60"/>
        </w:rPr>
        <w:t xml:space="preserve"> </w:t>
      </w:r>
      <w:r w:rsidRPr="001560C6">
        <w:rPr>
          <w:b/>
          <w:color w:val="5F497A" w:themeColor="accent4" w:themeShade="BF"/>
          <w:sz w:val="60"/>
          <w:szCs w:val="60"/>
        </w:rPr>
        <w:t>participar?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 w:rsidR="0005274E">
        <w:rPr>
          <w:color w:val="404040" w:themeColor="text1" w:themeTint="BF"/>
          <w:sz w:val="28"/>
          <w:szCs w:val="28"/>
        </w:rPr>
        <w:br/>
      </w:r>
      <w:r w:rsidRPr="001560C6">
        <w:rPr>
          <w:color w:val="404040" w:themeColor="text1" w:themeTint="BF"/>
          <w:sz w:val="32"/>
          <w:szCs w:val="26"/>
        </w:rPr>
        <w:t>Caro morador,</w:t>
      </w:r>
    </w:p>
    <w:p w:rsidR="001560C6" w:rsidRDefault="001560C6" w:rsidP="001560C6">
      <w:pPr>
        <w:jc w:val="both"/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Sua presença em assembleia é fundamental. É com a participação de todos que se constroem as regras e se toma decisões da maneira mais democrática possível no condomínio! Saiba mais sobre o assunto:</w:t>
      </w:r>
    </w:p>
    <w:p w:rsidR="001560C6" w:rsidRPr="001560C6" w:rsidRDefault="001560C6" w:rsidP="00212100">
      <w:pPr>
        <w:pStyle w:val="ListParagraph"/>
        <w:numPr>
          <w:ilvl w:val="0"/>
          <w:numId w:val="14"/>
        </w:numPr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As decisões tomadas em assembleia são soberanas, ou seja, valem para todos os condôminos;</w:t>
      </w:r>
      <w:r w:rsidR="00212100">
        <w:rPr>
          <w:color w:val="404040" w:themeColor="text1" w:themeTint="BF"/>
          <w:sz w:val="32"/>
          <w:szCs w:val="26"/>
        </w:rPr>
        <w:br/>
      </w:r>
    </w:p>
    <w:p w:rsidR="001560C6" w:rsidRPr="001560C6" w:rsidRDefault="001560C6" w:rsidP="00212100">
      <w:pPr>
        <w:pStyle w:val="ListParagraph"/>
        <w:numPr>
          <w:ilvl w:val="0"/>
          <w:numId w:val="14"/>
        </w:numPr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Participando da assembleia, você ajuda na tomada de decisões e, com isso, evita que medidas sejam tomadas visando apenas uma pequena maioria</w:t>
      </w:r>
      <w:r w:rsidR="00212100">
        <w:rPr>
          <w:color w:val="404040" w:themeColor="text1" w:themeTint="BF"/>
          <w:sz w:val="32"/>
          <w:szCs w:val="26"/>
        </w:rPr>
        <w:br/>
      </w:r>
    </w:p>
    <w:p w:rsidR="001560C6" w:rsidRPr="001560C6" w:rsidRDefault="001560C6" w:rsidP="00212100">
      <w:pPr>
        <w:pStyle w:val="ListParagraph"/>
        <w:numPr>
          <w:ilvl w:val="0"/>
          <w:numId w:val="14"/>
        </w:numPr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Os condôminos ausentes de votações ficam submetidos ao que foi decidido, mesmo em casos de taxa extras, por exemplo</w:t>
      </w:r>
      <w:r w:rsidR="00212100">
        <w:rPr>
          <w:color w:val="404040" w:themeColor="text1" w:themeTint="BF"/>
          <w:sz w:val="32"/>
          <w:szCs w:val="26"/>
        </w:rPr>
        <w:br/>
      </w:r>
    </w:p>
    <w:p w:rsidR="001560C6" w:rsidRPr="001560C6" w:rsidRDefault="001560C6" w:rsidP="00212100">
      <w:pPr>
        <w:pStyle w:val="ListParagraph"/>
        <w:numPr>
          <w:ilvl w:val="0"/>
          <w:numId w:val="14"/>
        </w:numPr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Suas ideias podem ser importantes para o bem comum: mais cabeças pensando juntas podem dar a solução para “aquele problema”</w:t>
      </w:r>
      <w:r w:rsidR="00212100">
        <w:rPr>
          <w:color w:val="404040" w:themeColor="text1" w:themeTint="BF"/>
          <w:sz w:val="32"/>
          <w:szCs w:val="26"/>
        </w:rPr>
        <w:br/>
      </w:r>
    </w:p>
    <w:p w:rsidR="001560C6" w:rsidRPr="001560C6" w:rsidRDefault="001560C6" w:rsidP="00212100">
      <w:pPr>
        <w:pStyle w:val="ListParagraph"/>
        <w:numPr>
          <w:ilvl w:val="0"/>
          <w:numId w:val="14"/>
        </w:numPr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Você fica sabendo a destinação do seu dinheiro e a dos demais moradores que contribuem com o condomínio.</w:t>
      </w:r>
    </w:p>
    <w:p w:rsidR="00212100" w:rsidRDefault="001560C6" w:rsidP="001560C6">
      <w:pPr>
        <w:jc w:val="both"/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Atenciosamente,</w:t>
      </w:r>
    </w:p>
    <w:p w:rsidR="002B642F" w:rsidRPr="00BA5B75" w:rsidRDefault="001560C6" w:rsidP="001560C6">
      <w:pPr>
        <w:jc w:val="both"/>
        <w:rPr>
          <w:color w:val="404040" w:themeColor="text1" w:themeTint="BF"/>
          <w:sz w:val="32"/>
          <w:szCs w:val="26"/>
        </w:rPr>
      </w:pPr>
      <w:r w:rsidRPr="001560C6">
        <w:rPr>
          <w:color w:val="404040" w:themeColor="text1" w:themeTint="BF"/>
          <w:sz w:val="32"/>
          <w:szCs w:val="26"/>
        </w:rPr>
        <w:t>_______</w:t>
      </w:r>
      <w:r>
        <w:rPr>
          <w:color w:val="404040" w:themeColor="text1" w:themeTint="BF"/>
          <w:sz w:val="32"/>
          <w:szCs w:val="26"/>
        </w:rPr>
        <w:t>_______________________________</w:t>
      </w:r>
      <w:r>
        <w:rPr>
          <w:color w:val="404040" w:themeColor="text1" w:themeTint="BF"/>
          <w:sz w:val="32"/>
          <w:szCs w:val="26"/>
        </w:rPr>
        <w:br/>
      </w:r>
      <w:r w:rsidRPr="001560C6">
        <w:rPr>
          <w:color w:val="404040" w:themeColor="text1" w:themeTint="BF"/>
          <w:sz w:val="24"/>
          <w:szCs w:val="26"/>
        </w:rPr>
        <w:t>administração</w:t>
      </w:r>
    </w:p>
    <w:sectPr w:rsidR="002B642F" w:rsidRPr="00BA5B75" w:rsidSect="009F0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65" w:rsidRDefault="005C2A65" w:rsidP="00965DA5">
      <w:pPr>
        <w:spacing w:before="0" w:after="0"/>
      </w:pPr>
      <w:r>
        <w:separator/>
      </w:r>
    </w:p>
  </w:endnote>
  <w:endnote w:type="continuationSeparator" w:id="0">
    <w:p w:rsidR="005C2A65" w:rsidRDefault="005C2A65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F" w:rsidRDefault="00936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F" w:rsidRDefault="00936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65" w:rsidRDefault="005C2A65" w:rsidP="00965DA5">
      <w:pPr>
        <w:spacing w:before="0" w:after="0"/>
      </w:pPr>
      <w:r>
        <w:separator/>
      </w:r>
    </w:p>
  </w:footnote>
  <w:footnote w:type="continuationSeparator" w:id="0">
    <w:p w:rsidR="005C2A65" w:rsidRDefault="005C2A65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F" w:rsidRDefault="00936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F" w:rsidRDefault="00936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CF" w:rsidRDefault="00936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A9F"/>
    <w:multiLevelType w:val="hybridMultilevel"/>
    <w:tmpl w:val="88B4C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7ED"/>
    <w:multiLevelType w:val="hybridMultilevel"/>
    <w:tmpl w:val="B6E87882"/>
    <w:lvl w:ilvl="0" w:tplc="542C8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03152" w:themeColor="accent4" w:themeShade="80"/>
        <w:kern w:val="18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24972"/>
    <w:multiLevelType w:val="hybridMultilevel"/>
    <w:tmpl w:val="819E1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06387"/>
    <w:multiLevelType w:val="hybridMultilevel"/>
    <w:tmpl w:val="EF96E2AC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5778"/>
    <w:multiLevelType w:val="hybridMultilevel"/>
    <w:tmpl w:val="E280E2DA"/>
    <w:lvl w:ilvl="0" w:tplc="8C1C6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color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0679D"/>
    <w:rsid w:val="00047541"/>
    <w:rsid w:val="0005274E"/>
    <w:rsid w:val="00063D34"/>
    <w:rsid w:val="000D572D"/>
    <w:rsid w:val="00100ADD"/>
    <w:rsid w:val="001105C5"/>
    <w:rsid w:val="00142737"/>
    <w:rsid w:val="001560C6"/>
    <w:rsid w:val="00174993"/>
    <w:rsid w:val="00212100"/>
    <w:rsid w:val="00246BD2"/>
    <w:rsid w:val="002B642F"/>
    <w:rsid w:val="002C11CF"/>
    <w:rsid w:val="00401B17"/>
    <w:rsid w:val="00420CC2"/>
    <w:rsid w:val="00450DF8"/>
    <w:rsid w:val="005B388F"/>
    <w:rsid w:val="005C2A65"/>
    <w:rsid w:val="005E7D25"/>
    <w:rsid w:val="005F0B4B"/>
    <w:rsid w:val="007F1536"/>
    <w:rsid w:val="007F2E7E"/>
    <w:rsid w:val="0082177A"/>
    <w:rsid w:val="00936BCF"/>
    <w:rsid w:val="00965DA5"/>
    <w:rsid w:val="009F0FA2"/>
    <w:rsid w:val="00A162D3"/>
    <w:rsid w:val="00A37E08"/>
    <w:rsid w:val="00AA7301"/>
    <w:rsid w:val="00B015EE"/>
    <w:rsid w:val="00B60097"/>
    <w:rsid w:val="00BA5B75"/>
    <w:rsid w:val="00CB1DA7"/>
    <w:rsid w:val="00D93E56"/>
    <w:rsid w:val="00DE092C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Daniel Moreira Gomes</cp:lastModifiedBy>
  <cp:revision>4</cp:revision>
  <dcterms:created xsi:type="dcterms:W3CDTF">2017-01-13T18:22:00Z</dcterms:created>
  <dcterms:modified xsi:type="dcterms:W3CDTF">2020-05-01T17:56:00Z</dcterms:modified>
</cp:coreProperties>
</file>